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ED" w:rsidRDefault="00EE5BED" w:rsidP="00EE5BED"/>
    <w:p w:rsidR="00EE5BED" w:rsidRPr="00FC3917" w:rsidRDefault="00EE5BED" w:rsidP="00EE5BE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3917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EE5BED" w:rsidRDefault="00EE5BED" w:rsidP="00EE5B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фирменном  бланке медицинского учреждения</w:t>
      </w:r>
    </w:p>
    <w:p w:rsidR="00EE5BED" w:rsidRDefault="00EE5BED" w:rsidP="00EE5B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BED" w:rsidRDefault="00EE5BED" w:rsidP="00EE5B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BED" w:rsidRDefault="00EE5BED" w:rsidP="00EE5BED">
      <w:pPr>
        <w:tabs>
          <w:tab w:val="center" w:pos="4677"/>
          <w:tab w:val="left" w:pos="78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3917">
        <w:rPr>
          <w:rFonts w:ascii="Times New Roman" w:hAnsi="Times New Roman" w:cs="Times New Roman"/>
          <w:b/>
          <w:sz w:val="24"/>
          <w:szCs w:val="24"/>
        </w:rPr>
        <w:t xml:space="preserve">Направление на оказание высокотехнологичной медицинской помощи </w:t>
      </w:r>
    </w:p>
    <w:p w:rsidR="00EE5BED" w:rsidRDefault="00EE5BED" w:rsidP="00EE5BED">
      <w:pPr>
        <w:tabs>
          <w:tab w:val="center" w:pos="4677"/>
          <w:tab w:val="left" w:pos="78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«____»_______________202</w:t>
      </w:r>
      <w:r w:rsidR="00C561AE">
        <w:rPr>
          <w:rFonts w:ascii="Times New Roman" w:hAnsi="Times New Roman" w:cs="Times New Roman"/>
          <w:b/>
          <w:sz w:val="24"/>
          <w:szCs w:val="24"/>
        </w:rPr>
        <w:t>5</w:t>
      </w:r>
    </w:p>
    <w:p w:rsidR="00EE5BED" w:rsidRDefault="00EE5BED" w:rsidP="00EE5BED">
      <w:pPr>
        <w:tabs>
          <w:tab w:val="center" w:pos="4677"/>
          <w:tab w:val="left" w:pos="783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BED" w:rsidRDefault="00EE5BED" w:rsidP="00EE5BED">
      <w:pPr>
        <w:tabs>
          <w:tab w:val="center" w:pos="4677"/>
          <w:tab w:val="left" w:pos="78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ФИО: </w:t>
      </w:r>
      <w:r w:rsidRPr="00FC3917">
        <w:rPr>
          <w:rFonts w:ascii="Times New Roman" w:hAnsi="Times New Roman" w:cs="Times New Roman"/>
          <w:sz w:val="24"/>
          <w:szCs w:val="24"/>
        </w:rPr>
        <w:t>Иванов Иван Иванович</w:t>
      </w:r>
    </w:p>
    <w:p w:rsidR="00EE5BED" w:rsidRDefault="00EE5BED" w:rsidP="00EE5BED">
      <w:pPr>
        <w:tabs>
          <w:tab w:val="center" w:pos="4677"/>
          <w:tab w:val="left" w:pos="78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рождения:</w:t>
      </w:r>
    </w:p>
    <w:p w:rsidR="00EE5BED" w:rsidRDefault="00EE5BED" w:rsidP="00EE5BED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Домашний адрес: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E5BED" w:rsidRDefault="00EE5BED" w:rsidP="00EE5BED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Номер полиса ОМС и название страховой компании:</w:t>
      </w:r>
    </w:p>
    <w:p w:rsidR="00EE5BED" w:rsidRDefault="00EE5BED" w:rsidP="00EE5BED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СНИЛС:</w:t>
      </w:r>
    </w:p>
    <w:p w:rsidR="00EE5BED" w:rsidRDefault="00EE5BED" w:rsidP="00EE5BED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диагноза по МКБ-10: </w:t>
      </w:r>
      <w:r w:rsidRPr="00FC3917">
        <w:rPr>
          <w:rFonts w:ascii="Times New Roman" w:hAnsi="Times New Roman" w:cs="Times New Roman"/>
          <w:sz w:val="24"/>
          <w:szCs w:val="24"/>
        </w:rPr>
        <w:t>Р27.1</w:t>
      </w:r>
      <w:r>
        <w:rPr>
          <w:rFonts w:ascii="Times New Roman" w:hAnsi="Times New Roman" w:cs="Times New Roman"/>
          <w:sz w:val="24"/>
          <w:szCs w:val="24"/>
        </w:rPr>
        <w:t xml:space="preserve"> Бронхолегочная дисплазия, возникшая в перинатальном периоде</w:t>
      </w:r>
    </w:p>
    <w:p w:rsidR="00EE5BED" w:rsidRDefault="00EE5BED" w:rsidP="00EE5BED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6519">
        <w:rPr>
          <w:rFonts w:ascii="Times New Roman" w:hAnsi="Times New Roman" w:cs="Times New Roman"/>
          <w:b/>
          <w:sz w:val="24"/>
          <w:szCs w:val="24"/>
        </w:rPr>
        <w:t xml:space="preserve">Профиль: </w:t>
      </w:r>
      <w:r>
        <w:rPr>
          <w:rFonts w:ascii="Times New Roman" w:hAnsi="Times New Roman" w:cs="Times New Roman"/>
          <w:sz w:val="24"/>
          <w:szCs w:val="24"/>
        </w:rPr>
        <w:t>педиатрия</w:t>
      </w:r>
    </w:p>
    <w:p w:rsidR="00EE5BED" w:rsidRDefault="00EE5BED" w:rsidP="00EE5BED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6519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вида </w:t>
      </w:r>
      <w:r w:rsidRPr="00446519">
        <w:rPr>
          <w:rFonts w:ascii="Times New Roman" w:hAnsi="Times New Roman" w:cs="Times New Roman"/>
          <w:b/>
          <w:sz w:val="24"/>
          <w:szCs w:val="24"/>
        </w:rPr>
        <w:t>ВМП: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519">
        <w:rPr>
          <w:rFonts w:ascii="Times New Roman" w:hAnsi="Times New Roman" w:cs="Times New Roman"/>
          <w:sz w:val="24"/>
          <w:szCs w:val="24"/>
        </w:rPr>
        <w:t>поликомпонентное  лечение врожденных аномалий (пороков  развития) трахеи, бронхов, легкого с применением химиотерапевтических и генно-инженерных биологических лекарственных препаратов</w:t>
      </w:r>
    </w:p>
    <w:p w:rsidR="00EE5BED" w:rsidRDefault="00EE5BED" w:rsidP="00EE5BED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6519">
        <w:rPr>
          <w:rFonts w:ascii="Times New Roman" w:hAnsi="Times New Roman" w:cs="Times New Roman"/>
          <w:b/>
          <w:sz w:val="24"/>
          <w:szCs w:val="24"/>
        </w:rPr>
        <w:t>Группа ВМП: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1AE">
        <w:rPr>
          <w:rFonts w:ascii="Times New Roman" w:hAnsi="Times New Roman" w:cs="Times New Roman"/>
          <w:sz w:val="24"/>
          <w:szCs w:val="24"/>
        </w:rPr>
        <w:t>40</w:t>
      </w:r>
    </w:p>
    <w:p w:rsidR="00EE5BED" w:rsidRPr="00446519" w:rsidRDefault="00EE5BED" w:rsidP="00EE5BED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519">
        <w:rPr>
          <w:rFonts w:ascii="Times New Roman" w:hAnsi="Times New Roman" w:cs="Times New Roman"/>
          <w:b/>
          <w:sz w:val="24"/>
          <w:szCs w:val="24"/>
        </w:rPr>
        <w:t xml:space="preserve">Направляется </w:t>
      </w:r>
      <w:r>
        <w:rPr>
          <w:rFonts w:ascii="Times New Roman" w:hAnsi="Times New Roman" w:cs="Times New Roman"/>
          <w:sz w:val="24"/>
          <w:szCs w:val="24"/>
        </w:rPr>
        <w:t>в ОГАУЗ «Детская больница №1» для поликомпонентного лечения с применением химиотерапевтических лекарственных препаратов для длительного внутривенного и  ингаляционного введения и (или) генно-инженерных биологических лекарственных препаратов</w:t>
      </w:r>
    </w:p>
    <w:p w:rsidR="00EE5BED" w:rsidRPr="00FC3917" w:rsidRDefault="00EE5BED" w:rsidP="00EE5BED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5BED" w:rsidRDefault="00EE5BED" w:rsidP="00EE5B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и должность  лечащего врача: </w:t>
      </w:r>
    </w:p>
    <w:p w:rsidR="00EE5BED" w:rsidRDefault="00EE5BED" w:rsidP="00EE5B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BED" w:rsidRPr="00FC3917" w:rsidRDefault="00EE5BED" w:rsidP="00EE5B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Зам. главного врача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EE5BED" w:rsidRDefault="00EE5BED" w:rsidP="00EE5BED"/>
    <w:p w:rsidR="00EE5BED" w:rsidRDefault="00EE5BED" w:rsidP="00EE5BED"/>
    <w:p w:rsidR="00EE5BED" w:rsidRDefault="00EE5BED" w:rsidP="00EE5BED">
      <w:pPr>
        <w:rPr>
          <w:rFonts w:ascii="Times New Roman" w:hAnsi="Times New Roman" w:cs="Times New Roman"/>
          <w:b/>
          <w:sz w:val="24"/>
          <w:szCs w:val="24"/>
        </w:rPr>
      </w:pPr>
      <w:r w:rsidRPr="005A3D4A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EE5BED" w:rsidRDefault="00EE5BED" w:rsidP="00EE5BED">
      <w:pPr>
        <w:rPr>
          <w:rFonts w:ascii="Times New Roman" w:hAnsi="Times New Roman" w:cs="Times New Roman"/>
          <w:b/>
          <w:sz w:val="24"/>
          <w:szCs w:val="24"/>
        </w:rPr>
      </w:pPr>
    </w:p>
    <w:p w:rsidR="00EE5BED" w:rsidRDefault="00EE5BED" w:rsidP="00EE5BED">
      <w:pPr>
        <w:rPr>
          <w:rFonts w:ascii="Times New Roman" w:hAnsi="Times New Roman" w:cs="Times New Roman"/>
          <w:b/>
          <w:sz w:val="24"/>
          <w:szCs w:val="24"/>
        </w:rPr>
      </w:pPr>
    </w:p>
    <w:p w:rsidR="00C84F06" w:rsidRDefault="00C84F06"/>
    <w:sectPr w:rsidR="00C84F06" w:rsidSect="00C8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BED"/>
    <w:rsid w:val="00C561AE"/>
    <w:rsid w:val="00C84F06"/>
    <w:rsid w:val="00D946B7"/>
    <w:rsid w:val="00EE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>office 2007 rus ent: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</dc:creator>
  <cp:keywords/>
  <dc:description/>
  <cp:lastModifiedBy>mev</cp:lastModifiedBy>
  <cp:revision>3</cp:revision>
  <dcterms:created xsi:type="dcterms:W3CDTF">2024-10-16T04:52:00Z</dcterms:created>
  <dcterms:modified xsi:type="dcterms:W3CDTF">2025-01-28T07:07:00Z</dcterms:modified>
</cp:coreProperties>
</file>